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020EE">
      <w:pPr>
        <w:jc w:val="center"/>
        <w:rPr>
          <w:rStyle w:val="9"/>
          <w:rFonts w:ascii="方正小标宋简体" w:eastAsia="方正小标宋简体"/>
          <w:b w:val="0"/>
          <w:bCs w:val="0"/>
          <w:color w:val="000000"/>
          <w:sz w:val="36"/>
          <w:szCs w:val="36"/>
        </w:rPr>
      </w:pPr>
      <w:r>
        <w:rPr>
          <w:rStyle w:val="9"/>
          <w:rFonts w:hint="eastAsia" w:ascii="Times New Roman" w:hAnsi="Times New Roman" w:eastAsia="方正小标宋简体" w:cs="Times New Roman"/>
          <w:b w:val="0"/>
          <w:color w:val="auto"/>
          <w:kern w:val="2"/>
          <w:sz w:val="36"/>
          <w:szCs w:val="36"/>
        </w:rPr>
        <w:t>浙江省科学技术奖公示信息表</w:t>
      </w:r>
      <w:r>
        <w:rPr>
          <w:rStyle w:val="9"/>
          <w:rFonts w:hint="eastAsia" w:ascii="仿宋_GB2312" w:eastAsia="仿宋_GB2312"/>
          <w:b w:val="0"/>
          <w:bCs w:val="0"/>
          <w:color w:val="000000"/>
          <w:sz w:val="32"/>
          <w:szCs w:val="32"/>
        </w:rPr>
        <w:t>（单位提名）</w:t>
      </w:r>
    </w:p>
    <w:p w14:paraId="71AE60B9">
      <w:pPr>
        <w:spacing w:line="440" w:lineRule="exact"/>
        <w:rPr>
          <w:rFonts w:ascii="仿宋_GB2312" w:hAnsi="仿宋" w:eastAsia="仿宋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4"/>
        </w:rPr>
        <w:t>提名奖项：科学技术进步奖</w:t>
      </w:r>
    </w:p>
    <w:tbl>
      <w:tblPr>
        <w:tblStyle w:val="5"/>
        <w:tblW w:w="879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275"/>
      </w:tblGrid>
      <w:tr w14:paraId="30766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24" w:type="dxa"/>
            <w:vAlign w:val="center"/>
          </w:tcPr>
          <w:p w14:paraId="2437F26F">
            <w:pPr>
              <w:spacing w:after="0"/>
              <w:jc w:val="center"/>
              <w:rPr>
                <w:rStyle w:val="9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成果名称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41A4A8A3">
            <w:pPr>
              <w:jc w:val="center"/>
              <w:rPr>
                <w:rFonts w:hint="eastAsia" w:ascii="宋体" w:hAnsi="宋体" w:eastAsia="宋体" w:cs="Times New Roman"/>
                <w:bCs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MQZB基于机器人功能化智能涂装生产线</w:t>
            </w:r>
          </w:p>
        </w:tc>
      </w:tr>
      <w:tr w14:paraId="33FE8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4" w:type="dxa"/>
            <w:vAlign w:val="center"/>
          </w:tcPr>
          <w:p w14:paraId="716D1123">
            <w:pPr>
              <w:spacing w:after="0"/>
              <w:jc w:val="center"/>
              <w:rPr>
                <w:rStyle w:val="9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提名等级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18FEBD9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</w:t>
            </w:r>
          </w:p>
        </w:tc>
      </w:tr>
      <w:tr w14:paraId="7D341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524" w:type="dxa"/>
            <w:vAlign w:val="center"/>
          </w:tcPr>
          <w:p w14:paraId="3106EE53"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提名书</w:t>
            </w:r>
          </w:p>
          <w:p w14:paraId="233489F5"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45D25477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420" w:hanging="420" w:firstLineChars="0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授权发明专利1，一种基于机器人功能化智能涂装生产线喷涂机器人</w:t>
            </w:r>
          </w:p>
          <w:p w14:paraId="07CD1704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420" w:hanging="420" w:firstLineChars="0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授权发明专利2，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一种基于机器人功能化智能涂装生产线喷涂加热设备</w:t>
            </w:r>
          </w:p>
          <w:p w14:paraId="0C49A43D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420" w:hanging="420" w:firstLineChars="0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授权发明专利3，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一种金属工件外壳的喷涂流水线装置及其喷涂工艺</w:t>
            </w:r>
          </w:p>
          <w:p w14:paraId="07B73737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420" w:hanging="420" w:firstLineChars="0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授权发明专利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4，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一种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粉末涂装用组合式两用烘道及使用方法</w:t>
            </w:r>
          </w:p>
          <w:p w14:paraId="42559E9E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420" w:hanging="420" w:firstLineChars="0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实用新型专利4，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一种六轴龙门桁架喷涂机器人</w:t>
            </w:r>
          </w:p>
          <w:p w14:paraId="05420850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420" w:hanging="420" w:firstLineChars="0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实用新型专利5，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一种涂装生产线视觉集成系统装置的安装支架</w:t>
            </w:r>
          </w:p>
          <w:p w14:paraId="31279F43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420" w:hanging="420" w:firstLineChars="0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实用新型专利6，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一种基于机器人功能化智能涂装生产线中的粉末喷涂设备</w:t>
            </w:r>
          </w:p>
          <w:p w14:paraId="443340A9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420" w:hanging="420" w:firstLineChars="0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实用新型专利7，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一种汽车轮毂喷涂用旋转装置</w:t>
            </w:r>
          </w:p>
          <w:p w14:paraId="7242F00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420" w:hanging="420" w:firstLineChars="0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实用新型专利9，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一种喷涂设备用喷涂余料回收装置</w:t>
            </w:r>
          </w:p>
          <w:p w14:paraId="6D3A6F1A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420" w:leftChars="0" w:hanging="420" w:firstLineChars="0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代表性论文1，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变频驱动同步控制技术在涂装生产线中的应用/《粉末涂料与涂装》</w:t>
            </w:r>
          </w:p>
        </w:tc>
      </w:tr>
      <w:tr w14:paraId="60455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524" w:type="dxa"/>
            <w:tcBorders>
              <w:right w:val="single" w:color="auto" w:sz="4" w:space="0"/>
            </w:tcBorders>
            <w:vAlign w:val="center"/>
          </w:tcPr>
          <w:p w14:paraId="28688DBF">
            <w:pPr>
              <w:spacing w:after="0" w:line="44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主要</w:t>
            </w:r>
          </w:p>
          <w:p w14:paraId="086356E7"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完成人</w:t>
            </w:r>
          </w:p>
        </w:tc>
        <w:tc>
          <w:tcPr>
            <w:tcW w:w="7275" w:type="dxa"/>
            <w:tcBorders>
              <w:left w:val="single" w:color="auto" w:sz="4" w:space="0"/>
            </w:tcBorders>
            <w:vAlign w:val="center"/>
          </w:tcPr>
          <w:p w14:paraId="562A0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黄丽莎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，排名1，工程师，</w:t>
            </w:r>
            <w:r>
              <w:rPr>
                <w:rFonts w:ascii="Times New Roman" w:hAnsi="Times New Roman" w:eastAsia="宋体" w:cs="Times New Roman"/>
                <w:sz w:val="24"/>
              </w:rPr>
              <w:t>浙江明泉工业装备科技有限公司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；</w:t>
            </w:r>
          </w:p>
          <w:p w14:paraId="26AA2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胡迎亮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，排名2，工程师，</w:t>
            </w:r>
            <w:r>
              <w:rPr>
                <w:rFonts w:ascii="Times New Roman" w:hAnsi="Times New Roman" w:eastAsia="宋体" w:cs="Times New Roman"/>
                <w:sz w:val="24"/>
              </w:rPr>
              <w:t>浙江明泉工业装备科技有限公司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；</w:t>
            </w:r>
          </w:p>
          <w:p w14:paraId="67C19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沈泽京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，排名3，工程师，</w:t>
            </w:r>
            <w:r>
              <w:rPr>
                <w:rFonts w:ascii="Times New Roman" w:hAnsi="Times New Roman" w:eastAsia="宋体" w:cs="Times New Roman"/>
                <w:sz w:val="24"/>
              </w:rPr>
              <w:t>浙江明泉工业装备科技有限公司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；</w:t>
            </w:r>
          </w:p>
          <w:p w14:paraId="09C31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胡迎杰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，排名4，工程师，</w:t>
            </w:r>
            <w:r>
              <w:rPr>
                <w:rFonts w:ascii="Times New Roman" w:hAnsi="Times New Roman" w:eastAsia="宋体" w:cs="Times New Roman"/>
                <w:sz w:val="24"/>
              </w:rPr>
              <w:t>浙江明泉工业装备科技有限公司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；</w:t>
            </w:r>
          </w:p>
          <w:p w14:paraId="5340E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刘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杨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，排名5，工程师，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浙江明泉工业涂装有限公司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；</w:t>
            </w:r>
          </w:p>
          <w:p w14:paraId="7CC11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黄立明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，排名6，高级技师，</w:t>
            </w:r>
            <w:r>
              <w:rPr>
                <w:rFonts w:ascii="Times New Roman" w:hAnsi="Times New Roman" w:eastAsia="宋体" w:cs="Times New Roman"/>
                <w:sz w:val="24"/>
              </w:rPr>
              <w:t>浙江明泉工业装备科技有限公司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；</w:t>
            </w:r>
          </w:p>
          <w:p w14:paraId="7D2A7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柏牡红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，排名7，工程师，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浙江明泉工业涂装有限公司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；</w:t>
            </w:r>
          </w:p>
          <w:p w14:paraId="4E4A4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赵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瑛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，排名8，助理工程师，</w:t>
            </w:r>
            <w:r>
              <w:rPr>
                <w:rFonts w:ascii="Times New Roman" w:hAnsi="Times New Roman" w:eastAsia="宋体" w:cs="Times New Roman"/>
                <w:sz w:val="24"/>
              </w:rPr>
              <w:t>浙江明泉工业涂装有限公司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；</w:t>
            </w:r>
          </w:p>
        </w:tc>
      </w:tr>
      <w:tr w14:paraId="4DA76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524" w:type="dxa"/>
            <w:tcBorders>
              <w:right w:val="single" w:color="auto" w:sz="4" w:space="0"/>
            </w:tcBorders>
            <w:vAlign w:val="center"/>
          </w:tcPr>
          <w:p w14:paraId="2A9CF803"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7275" w:type="dxa"/>
            <w:tcBorders>
              <w:left w:val="single" w:color="auto" w:sz="4" w:space="0"/>
            </w:tcBorders>
            <w:vAlign w:val="center"/>
          </w:tcPr>
          <w:p w14:paraId="2EAD08AC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单位名称：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浙江明泉工业装备科技有限公司</w:t>
            </w:r>
          </w:p>
          <w:p w14:paraId="2B333420"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单位名称：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浙江明泉工业涂装有限公司</w:t>
            </w:r>
          </w:p>
        </w:tc>
      </w:tr>
      <w:tr w14:paraId="46B3D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24" w:type="dxa"/>
            <w:vAlign w:val="center"/>
          </w:tcPr>
          <w:p w14:paraId="09E1382A">
            <w:pPr>
              <w:spacing w:after="0"/>
              <w:jc w:val="center"/>
              <w:rPr>
                <w:rStyle w:val="9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7275" w:type="dxa"/>
            <w:vAlign w:val="center"/>
          </w:tcPr>
          <w:p w14:paraId="3462C267">
            <w:pPr>
              <w:spacing w:after="0"/>
              <w:contextualSpacing/>
              <w:rPr>
                <w:rStyle w:val="9"/>
                <w:rFonts w:ascii="仿宋_GB2312" w:eastAsia="仿宋_GB2312"/>
                <w:b w:val="0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德清县人民政府</w:t>
            </w:r>
          </w:p>
        </w:tc>
      </w:tr>
      <w:tr w14:paraId="2CBE4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524" w:type="dxa"/>
            <w:vAlign w:val="center"/>
          </w:tcPr>
          <w:p w14:paraId="005305FF">
            <w:pPr>
              <w:spacing w:after="0"/>
              <w:jc w:val="center"/>
              <w:rPr>
                <w:rStyle w:val="9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7275" w:type="dxa"/>
            <w:vAlign w:val="center"/>
          </w:tcPr>
          <w:p w14:paraId="04655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该成果发明了一种基于机器人功能化智能涂装生产线喷涂机器人、一种基于机器人功能化智能涂装生产线喷涂加热设备、一种金属工件外壳的喷涂流水线装置及其喷涂工艺、一种粉末涂装用组合式两用烘道及使用方法，提出一是可以精确地获取喷涂本体所需涂料重量，并精确地给喷涂本体添加和避免涂料浪费技术；二是喷涂加热设备对涂层表面进行快速烘干，并利用热辐射对涂层内部深度加热，提高烘干效果技术；三是通过可转动活动负压风机设置，使其既可排出水汽以提高烘干效果；也可吸入较多热风以提高固化问题，实现了烘道的两用；四是生产线在喷涂工艺上解决了现有上粉率、粉末回收率、固化温度、清粉换色时间等技术；达到了降耗，高效、环保等智能柔性绿色化特点。</w:t>
            </w:r>
          </w:p>
          <w:p w14:paraId="41849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2021年09月18日该成果经鉴定：“项目自主研发了MQZB基于机器人功能化智能涂装生产线，提出精确控制喷涂流量技术、涂膜工件内表面喷涂检测技术、机器人喷涂的视觉技术、机器人防爆技术、离线编程技术；发明了对工件喷涂检测与补救涂膜机器人的控制方法，项目产品采用喷涂机器人取代人工喷涂，提高涂装生产线效率、油漆的利用率及涂膜质量，减少了污染物的排放和降低能耗。技术处于国际先进水平。”（省级工业新产品鉴定证书（证书编号：20212273））。</w:t>
            </w:r>
          </w:p>
          <w:p w14:paraId="665C5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该成果被认定为2023年度浙江省制造业首台（套）产品。</w:t>
            </w:r>
          </w:p>
          <w:p w14:paraId="12482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该成果获得发明专利4件，实用新型专利5件；论文1篇；取得了显著的经济和社会效益，增强了企业在全国涂装设备制造行业的领先地位。</w:t>
            </w:r>
          </w:p>
          <w:p w14:paraId="43717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拟申报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该成果为省科学技术奖二等奖。</w:t>
            </w:r>
          </w:p>
          <w:p w14:paraId="5E630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firstLine="480" w:firstLineChars="200"/>
              <w:contextualSpacing/>
              <w:textAlignment w:val="auto"/>
              <w:rPr>
                <w:rStyle w:val="9"/>
                <w:rFonts w:ascii="仿宋_GB2312" w:eastAsia="仿宋_GB2312"/>
                <w:b w:val="0"/>
                <w:color w:val="000000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同意提名！</w:t>
            </w:r>
          </w:p>
        </w:tc>
      </w:tr>
    </w:tbl>
    <w:p w14:paraId="783198EE">
      <w:pPr>
        <w:spacing w:line="220" w:lineRule="atLeast"/>
      </w:pPr>
    </w:p>
    <w:p w14:paraId="051B6521">
      <w:pPr>
        <w:spacing w:line="220" w:lineRule="atLeast"/>
      </w:pPr>
    </w:p>
    <w:p w14:paraId="2DD5C6F4">
      <w:pPr>
        <w:pStyle w:val="2"/>
        <w:jc w:val="center"/>
        <w:rPr>
          <w:rFonts w:hint="eastAsia" w:ascii="方正黑体简体" w:hAnsi="宋体" w:eastAsia="方正黑体简体"/>
          <w:color w:val="000000" w:themeColor="text1"/>
          <w:sz w:val="32"/>
          <w:szCs w:val="22"/>
        </w:rPr>
      </w:pPr>
    </w:p>
    <w:p w14:paraId="34B350F5">
      <w:pPr>
        <w:pStyle w:val="2"/>
        <w:jc w:val="center"/>
        <w:rPr>
          <w:rFonts w:hint="eastAsia" w:ascii="方正黑体简体" w:hAnsi="宋体" w:eastAsia="方正黑体简体"/>
          <w:color w:val="000000" w:themeColor="text1"/>
          <w:sz w:val="32"/>
          <w:szCs w:val="22"/>
        </w:rPr>
      </w:pPr>
    </w:p>
    <w:p w14:paraId="3FB4193D">
      <w:pPr>
        <w:pStyle w:val="2"/>
        <w:jc w:val="center"/>
        <w:rPr>
          <w:rFonts w:hint="eastAsia" w:ascii="方正黑体简体" w:hAnsi="宋体" w:eastAsia="方正黑体简体"/>
          <w:color w:val="000000" w:themeColor="text1"/>
          <w:sz w:val="32"/>
          <w:szCs w:val="22"/>
        </w:rPr>
      </w:pPr>
    </w:p>
    <w:p w14:paraId="48F13495">
      <w:pPr>
        <w:pStyle w:val="2"/>
        <w:jc w:val="center"/>
        <w:rPr>
          <w:rFonts w:hint="eastAsia" w:ascii="方正黑体简体" w:hAnsi="宋体" w:eastAsia="方正黑体简体"/>
          <w:color w:val="000000" w:themeColor="text1"/>
          <w:sz w:val="32"/>
          <w:szCs w:val="22"/>
        </w:rPr>
      </w:pPr>
    </w:p>
    <w:p w14:paraId="51395EC9">
      <w:pPr>
        <w:pStyle w:val="2"/>
        <w:jc w:val="center"/>
        <w:rPr>
          <w:rFonts w:hint="eastAsia" w:ascii="方正黑体简体" w:hAnsi="宋体" w:eastAsia="方正黑体简体"/>
          <w:color w:val="000000" w:themeColor="text1"/>
          <w:sz w:val="32"/>
          <w:szCs w:val="22"/>
        </w:rPr>
      </w:pPr>
    </w:p>
    <w:p w14:paraId="485C0161">
      <w:pPr>
        <w:pStyle w:val="2"/>
        <w:jc w:val="center"/>
        <w:rPr>
          <w:rFonts w:hint="eastAsia" w:ascii="方正黑体简体" w:hAnsi="宋体" w:eastAsia="方正黑体简体"/>
          <w:color w:val="000000" w:themeColor="text1"/>
          <w:sz w:val="32"/>
          <w:szCs w:val="22"/>
        </w:rPr>
      </w:pPr>
    </w:p>
    <w:p w14:paraId="280926EE">
      <w:pPr>
        <w:pStyle w:val="2"/>
        <w:jc w:val="center"/>
        <w:rPr>
          <w:rFonts w:hint="eastAsia" w:ascii="方正黑体简体" w:hAnsi="宋体" w:eastAsia="方正黑体简体"/>
          <w:color w:val="000000" w:themeColor="text1"/>
          <w:sz w:val="32"/>
          <w:szCs w:val="22"/>
        </w:rPr>
      </w:pPr>
    </w:p>
    <w:p w14:paraId="16F06AEA">
      <w:pPr>
        <w:pStyle w:val="2"/>
        <w:jc w:val="center"/>
        <w:rPr>
          <w:rFonts w:hint="eastAsia" w:ascii="方正黑体简体" w:hAnsi="宋体" w:eastAsia="方正黑体简体"/>
          <w:color w:val="000000" w:themeColor="text1"/>
          <w:sz w:val="32"/>
          <w:szCs w:val="22"/>
        </w:rPr>
      </w:pPr>
    </w:p>
    <w:p w14:paraId="0595EE67">
      <w:pPr>
        <w:pStyle w:val="2"/>
        <w:jc w:val="center"/>
        <w:rPr>
          <w:rFonts w:hint="eastAsia" w:ascii="方正黑体简体" w:hAnsi="宋体" w:eastAsia="方正黑体简体"/>
          <w:color w:val="000000" w:themeColor="text1"/>
          <w:sz w:val="32"/>
          <w:szCs w:val="22"/>
        </w:rPr>
      </w:pPr>
    </w:p>
    <w:p w14:paraId="1F73FF3D">
      <w:pPr>
        <w:pStyle w:val="2"/>
        <w:jc w:val="center"/>
        <w:rPr>
          <w:rFonts w:hint="eastAsia" w:ascii="方正黑体简体" w:hAnsi="宋体" w:eastAsia="方正黑体简体"/>
          <w:color w:val="000000" w:themeColor="text1"/>
          <w:sz w:val="32"/>
          <w:szCs w:val="22"/>
        </w:rPr>
      </w:pPr>
    </w:p>
    <w:p w14:paraId="570585FE">
      <w:pPr>
        <w:pStyle w:val="2"/>
        <w:jc w:val="center"/>
        <w:rPr>
          <w:rFonts w:ascii="方正黑体简体" w:hAnsi="宋体" w:eastAsia="方正黑体简体"/>
          <w:color w:val="000000" w:themeColor="text1"/>
          <w:sz w:val="32"/>
          <w:szCs w:val="22"/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</w:rPr>
        <w:t>代表性论文专著目录</w:t>
      </w:r>
    </w:p>
    <w:tbl>
      <w:tblPr>
        <w:tblStyle w:val="5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299"/>
        <w:gridCol w:w="1000"/>
        <w:gridCol w:w="1228"/>
        <w:gridCol w:w="850"/>
      </w:tblGrid>
      <w:tr w14:paraId="145B3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780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作 者</w:t>
            </w:r>
          </w:p>
        </w:tc>
        <w:tc>
          <w:tcPr>
            <w:tcW w:w="32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6AC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论文专著名称/刊物</w:t>
            </w:r>
          </w:p>
        </w:tc>
        <w:tc>
          <w:tcPr>
            <w:tcW w:w="10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B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年卷</w:t>
            </w:r>
          </w:p>
          <w:p w14:paraId="2508F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页码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B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发表</w:t>
            </w:r>
          </w:p>
          <w:p w14:paraId="77F0D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时间</w:t>
            </w:r>
          </w:p>
          <w:p w14:paraId="54FF8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C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他引</w:t>
            </w:r>
          </w:p>
          <w:p w14:paraId="1B92F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总次数</w:t>
            </w:r>
          </w:p>
        </w:tc>
      </w:tr>
      <w:tr w14:paraId="4D86F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15A65F">
            <w:pPr>
              <w:rPr>
                <w:rFonts w:hint="eastAsia" w:ascii="Tahoma" w:hAnsi="Tahoma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胡迎杰，胡迎亮，茅立安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9D9FC8">
            <w:pPr>
              <w:autoSpaceDE w:val="0"/>
              <w:autoSpaceDN w:val="0"/>
              <w:adjustRightInd w:val="0"/>
              <w:jc w:val="left"/>
              <w:rPr>
                <w:rFonts w:hint="eastAsia" w:ascii="Tahoma" w:hAnsi="Tahoma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变频驱动同步控制技术在涂装生产线中的应用/《粉末涂料与涂装》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8E86CF">
            <w:pPr>
              <w:rPr>
                <w:rFonts w:hint="eastAsia" w:ascii="Tahoma" w:hAnsi="Tahoma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2022, 42(1): 98-100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3A30F0">
            <w:pPr>
              <w:rPr>
                <w:rFonts w:hint="eastAsia" w:ascii="Tahoma" w:hAnsi="Tahoma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8971B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14:paraId="5068E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14EC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8FBE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7BABE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0A884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F04893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50773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13EA9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A0B05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97116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B12CF4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0DBB4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6C95C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C01CB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BCCBDA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0822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88EB0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0075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5495A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8E3C7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06821B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0C3DC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B859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EEB71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75AE1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760F2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EA5A6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979224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908DD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B8174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47A9C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A437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9676E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0958F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4D62B7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EA6CA2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2A421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A263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8B45CB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0DC3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CEB85C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986C49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27B39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D66A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767C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D791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B23A5D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2DF11F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18EAE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5BB2B7F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5F3721D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14:paraId="440B6BD8">
      <w:pPr>
        <w:spacing w:line="220" w:lineRule="atLeast"/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62C01AFD">
      <w:pPr>
        <w:pStyle w:val="2"/>
        <w:jc w:val="center"/>
        <w:rPr>
          <w:rFonts w:ascii="方正黑体简体" w:hAnsi="宋体" w:eastAsia="方正黑体简体"/>
          <w:color w:val="000000" w:themeColor="text1"/>
          <w:sz w:val="32"/>
          <w:szCs w:val="22"/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</w:rPr>
        <w:t>主要知识产权和标准规范目录</w:t>
      </w:r>
    </w:p>
    <w:tbl>
      <w:tblPr>
        <w:tblStyle w:val="5"/>
        <w:tblW w:w="13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207"/>
        <w:gridCol w:w="855"/>
        <w:gridCol w:w="2162"/>
        <w:gridCol w:w="1438"/>
        <w:gridCol w:w="988"/>
        <w:gridCol w:w="1742"/>
        <w:gridCol w:w="2385"/>
        <w:gridCol w:w="825"/>
      </w:tblGrid>
      <w:tr w14:paraId="6147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A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知识产权</w:t>
            </w:r>
          </w:p>
          <w:p w14:paraId="700D2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（标准规范）类别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EF3B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知识产权（标准规范）具体名称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D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国家</w:t>
            </w:r>
          </w:p>
          <w:p w14:paraId="4684B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</w:rPr>
              <w:t>（地区）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1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授权号</w:t>
            </w:r>
          </w:p>
          <w:p w14:paraId="505FA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（标准规范编号）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1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授权</w:t>
            </w:r>
          </w:p>
          <w:p w14:paraId="1E1E0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（标准发布）</w:t>
            </w:r>
          </w:p>
          <w:p w14:paraId="2BA57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日期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C939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86B9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权利人（标准规范起草单位）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FB5D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发明人（标准规范起草人）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5EF3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发明专利（标准规范）有效状态</w:t>
            </w:r>
          </w:p>
        </w:tc>
      </w:tr>
      <w:tr w14:paraId="4B65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292CD">
            <w:pPr>
              <w:jc w:val="center"/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发明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05241">
            <w:pPr>
              <w:spacing w:line="320" w:lineRule="exact"/>
              <w:rPr>
                <w:rFonts w:hint="eastAsia" w:ascii="Tahoma" w:hAnsi="Tahoma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一种基于机器人功能化智能涂装生产线喷涂机器人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20A6D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F88AF">
            <w:pPr>
              <w:rPr>
                <w:rFonts w:hint="eastAsia" w:ascii="宋体" w:hAnsi="宋体" w:eastAsia="微软雅黑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ZL202210717269.6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FB594">
            <w:pPr>
              <w:rPr>
                <w:rFonts w:hint="eastAsia" w:ascii="宋体" w:hAnsi="宋体" w:eastAsia="微软雅黑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2023.04.21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F00DC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DF048">
            <w:pPr>
              <w:rPr>
                <w:rFonts w:hint="default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浙江明泉工业涂装有限公司、浙江明泉工业装备科技有限公司、湖州师范学院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浙江方圆检测集团股份有限公司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FA18A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黄丽莎、蒋云良、陈锋、楼俊钢、李威霖、胡迎亮、申情、 </w:t>
            </w:r>
            <w:r>
              <w:rPr>
                <w:rFonts w:ascii="宋体" w:hAnsi="宋体" w:cs="宋体"/>
                <w:szCs w:val="21"/>
              </w:rPr>
              <w:t>盛剑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茅立安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A21F8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有效</w:t>
            </w:r>
          </w:p>
        </w:tc>
      </w:tr>
      <w:tr w14:paraId="11B1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E633F">
            <w:pPr>
              <w:jc w:val="center"/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发明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D3F71">
            <w:pPr>
              <w:spacing w:line="320" w:lineRule="exact"/>
              <w:rPr>
                <w:rFonts w:hint="eastAsia" w:ascii="Tahoma" w:hAnsi="Tahoma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一种基于机器人功能化智能涂装生产线喷涂加热设备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953E4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193A4">
            <w:pPr>
              <w:rPr>
                <w:rFonts w:hint="eastAsia" w:ascii="宋体" w:hAnsi="宋体" w:eastAsia="微软雅黑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ZL202210562491.3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319D1">
            <w:pPr>
              <w:rPr>
                <w:rFonts w:hint="eastAsia" w:ascii="宋体" w:hAnsi="宋体" w:eastAsia="微软雅黑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2022.12.30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C0498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DC086">
            <w:pPr>
              <w:rPr>
                <w:rFonts w:hint="default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浙江明泉工业装备科技有限公司、浙江明泉工业涂装有限公司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湖州师范学院、浙江方圆检测集团股份有限公司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49E22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黄丽莎，蒋云良，陈峰，楼俊钢，李威霖，胡迎亮，申情，盛剑，茅立安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A98A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有效</w:t>
            </w:r>
          </w:p>
        </w:tc>
      </w:tr>
      <w:tr w14:paraId="5FB7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9EB55">
            <w:pPr>
              <w:jc w:val="center"/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发明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7D476">
            <w:pPr>
              <w:spacing w:line="320" w:lineRule="exact"/>
              <w:rPr>
                <w:rFonts w:hint="eastAsia" w:ascii="Tahoma" w:hAnsi="Tahoma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一种金属工件外壳的喷涂流水线装置及其喷涂工艺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92692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42164">
            <w:pPr>
              <w:rPr>
                <w:rFonts w:hint="eastAsia" w:ascii="宋体" w:hAnsi="宋体" w:eastAsia="微软雅黑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ZL202011328628.6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F80C4">
            <w:pPr>
              <w:rPr>
                <w:rFonts w:hint="eastAsia" w:ascii="宋体" w:hAnsi="宋体" w:eastAsia="微软雅黑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2023.05.23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FB9CC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06807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浙江明泉工业涂装有限公司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2EB08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黄立明、沈泽京、刘友智、茅立安、赵瑛、陈芳红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3254B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有效</w:t>
            </w:r>
          </w:p>
        </w:tc>
      </w:tr>
      <w:tr w14:paraId="4385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09C54">
            <w:pPr>
              <w:jc w:val="center"/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发明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B8676">
            <w:pPr>
              <w:spacing w:line="320" w:lineRule="exact"/>
              <w:rPr>
                <w:rFonts w:ascii="Tahoma" w:hAnsi="Tahoma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一种粉末涂装用组合式两用烘道及使用方法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48397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8655E">
            <w:pPr>
              <w:rPr>
                <w:rFonts w:ascii="宋体" w:hAnsi="宋体" w:eastAsia="微软雅黑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ZL202011341994.5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92612">
            <w:pPr>
              <w:rPr>
                <w:rFonts w:ascii="宋体" w:hAnsi="宋体" w:eastAsia="微软雅黑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2023.07.04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DB2E0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0F6A4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浙江明泉工业装备科技有限公司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7382C">
            <w:pPr>
              <w:rPr>
                <w:rFonts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盛剑、胡迎杰、李敏、倪伟杰、茅立安、陈云、沈泽京、詹永根、倪晓锋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680E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有效</w:t>
            </w:r>
          </w:p>
        </w:tc>
      </w:tr>
      <w:tr w14:paraId="085A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F895">
            <w:pPr>
              <w:jc w:val="center"/>
              <w:rPr>
                <w:rFonts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实用新型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1D50F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86AB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838A3">
            <w:pPr>
              <w:rPr>
                <w:rFonts w:hint="eastAsia" w:ascii="宋体" w:hAnsi="宋体" w:eastAsia="微软雅黑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ZL202022747011.X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6D314">
            <w:pPr>
              <w:rPr>
                <w:rFonts w:hint="eastAsia" w:ascii="宋体" w:hAnsi="宋体" w:eastAsia="微软雅黑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2021.10.01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15F4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DAF45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浙江明泉工业涂装有限公司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B2693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黄立明、沈泽京、刘友智、茅立安、赵瑛、陈芳红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E15DF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有效</w:t>
            </w:r>
          </w:p>
        </w:tc>
      </w:tr>
      <w:tr w14:paraId="1C1F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D7EE8">
            <w:pPr>
              <w:jc w:val="center"/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实用新型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6A994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一种涂装生产线视觉集成系统装置的安装支架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EC465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4CCE3">
            <w:pPr>
              <w:rPr>
                <w:rFonts w:hint="eastAsia" w:ascii="宋体" w:hAnsi="宋体" w:eastAsia="微软雅黑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ZL202022741544.7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34D9F">
            <w:pPr>
              <w:rPr>
                <w:rFonts w:hint="eastAsia" w:ascii="宋体" w:hAnsi="宋体" w:eastAsia="微软雅黑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2021.09.10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7F92A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8C61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浙江明泉工业涂装有限公司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08DE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黄立明、沈泽京、刘友智、茅立安、赵瑛、陈芳红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FA2B3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有效</w:t>
            </w:r>
          </w:p>
        </w:tc>
      </w:tr>
      <w:tr w14:paraId="1086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E90D">
            <w:pPr>
              <w:jc w:val="center"/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实用新型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8F532">
            <w:pPr>
              <w:rPr>
                <w:rFonts w:hint="eastAsia" w:ascii="宋体" w:hAnsi="宋体" w:eastAsia="微软雅黑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一种基于机器人功能化智能涂装生产线中的粉末喷涂设备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E888B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7CAC3">
            <w:pPr>
              <w:rPr>
                <w:rFonts w:hint="eastAsia" w:ascii="宋体" w:hAnsi="宋体" w:eastAsia="微软雅黑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ZL202221061678.7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549DC">
            <w:pPr>
              <w:rPr>
                <w:rFonts w:hint="eastAsia" w:ascii="宋体" w:hAnsi="宋体" w:eastAsia="微软雅黑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2022.10.11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1F65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1446C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浙江明泉工业装备科技有限公司、浙江明泉工业涂装有限公司、湖州师范学院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浙江方圆检测集团股份有限公司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34109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黄丽莎;蒋云良;陈锋;楼俊钢;李威霖;胡迎亮;申情;盛剑;茅立安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A157A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有效</w:t>
            </w:r>
          </w:p>
        </w:tc>
      </w:tr>
      <w:tr w14:paraId="43E5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63F29">
            <w:pPr>
              <w:jc w:val="center"/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实用新型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F90A">
            <w:pPr>
              <w:rPr>
                <w:rFonts w:hint="eastAsia" w:ascii="宋体" w:hAnsi="宋体" w:eastAsia="微软雅黑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一种汽车轮毂喷涂用旋转装置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CDCF1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6177">
            <w:pPr>
              <w:rPr>
                <w:rFonts w:hint="eastAsia" w:ascii="宋体" w:hAnsi="宋体" w:eastAsia="微软雅黑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ZL202221477931.7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27A10">
            <w:pPr>
              <w:rPr>
                <w:rFonts w:hint="eastAsia" w:ascii="宋体" w:hAnsi="宋体" w:eastAsia="微软雅黑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2022.10.25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3545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FD9F1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浙江明泉工业涂装有限公司、浙江明泉工业装备科技有限公司、湖州师范学院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浙江方圆检测集团股份有限公司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3EAC5">
            <w:pPr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黄丽莎;蒋云良;陈锋;楼俊钢;李威霖;胡迎亮;申情;盛剑;茅立安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FDB20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有效</w:t>
            </w:r>
          </w:p>
        </w:tc>
      </w:tr>
      <w:tr w14:paraId="774F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2F65574">
            <w:pPr>
              <w:jc w:val="center"/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实用新型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AB99B67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一种喷涂设备用喷涂余料回收装置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3D32F08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1487356">
            <w:pPr>
              <w:rPr>
                <w:rFonts w:hint="eastAsia" w:ascii="宋体" w:hAnsi="宋体" w:eastAsia="微软雅黑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ZL202021771779.4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3076AD5">
            <w:pPr>
              <w:rPr>
                <w:rFonts w:hint="eastAsia" w:ascii="宋体" w:hAnsi="宋体" w:eastAsia="微软雅黑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2021.03.30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BFCE0A6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04C8D5E0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浙江明泉工业涂装有限公司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A241659">
            <w:pPr>
              <w:rPr>
                <w:rFonts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沈泽京、刘友智、柏牡红、刘杨、茅立安、赵瑛、陈芳红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643EE03">
            <w:pPr>
              <w:rPr>
                <w:rFonts w:hint="eastAsia" w:ascii="宋体" w:hAnsi="宋体" w:eastAsia="微软雅黑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有效</w:t>
            </w:r>
          </w:p>
        </w:tc>
      </w:tr>
    </w:tbl>
    <w:p w14:paraId="63F1B4AA">
      <w:pPr>
        <w:spacing w:line="220" w:lineRule="atLeast"/>
      </w:pP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8C6374"/>
    <w:multiLevelType w:val="multilevel"/>
    <w:tmpl w:val="698C637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GM5M2VhZGFjOWMyOGQ5Mjg1MzA4MWZjYWFmYTVkZDEifQ=="/>
  </w:docVars>
  <w:rsids>
    <w:rsidRoot w:val="00D31D50"/>
    <w:rsid w:val="00011CC8"/>
    <w:rsid w:val="00154C21"/>
    <w:rsid w:val="001A0788"/>
    <w:rsid w:val="00272390"/>
    <w:rsid w:val="002C0939"/>
    <w:rsid w:val="00323B43"/>
    <w:rsid w:val="003D37D8"/>
    <w:rsid w:val="00426133"/>
    <w:rsid w:val="004358AB"/>
    <w:rsid w:val="004B68BB"/>
    <w:rsid w:val="0056684D"/>
    <w:rsid w:val="008465A3"/>
    <w:rsid w:val="008B7726"/>
    <w:rsid w:val="008E262C"/>
    <w:rsid w:val="00A17A21"/>
    <w:rsid w:val="00A97718"/>
    <w:rsid w:val="00AD6516"/>
    <w:rsid w:val="00B2370A"/>
    <w:rsid w:val="00BC206D"/>
    <w:rsid w:val="00BE263E"/>
    <w:rsid w:val="00C4157F"/>
    <w:rsid w:val="00D31D50"/>
    <w:rsid w:val="00E322EC"/>
    <w:rsid w:val="00F4026D"/>
    <w:rsid w:val="00F761A6"/>
    <w:rsid w:val="04904FA7"/>
    <w:rsid w:val="07153919"/>
    <w:rsid w:val="20AE7C2D"/>
    <w:rsid w:val="2B6E0574"/>
    <w:rsid w:val="312F620E"/>
    <w:rsid w:val="51D7561A"/>
    <w:rsid w:val="55FB946F"/>
    <w:rsid w:val="682E70AC"/>
    <w:rsid w:val="7A5875FB"/>
    <w:rsid w:val="7D3D00ED"/>
    <w:rsid w:val="7DFD9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0">
    <w:name w:val="批注文字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2207</Words>
  <Characters>2463</Characters>
  <Lines>3</Lines>
  <Paragraphs>1</Paragraphs>
  <TotalTime>151</TotalTime>
  <ScaleCrop>false</ScaleCrop>
  <LinksUpToDate>false</LinksUpToDate>
  <CharactersWithSpaces>2471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Huzhou</dc:creator>
  <cp:lastModifiedBy>Administrator</cp:lastModifiedBy>
  <dcterms:modified xsi:type="dcterms:W3CDTF">2024-08-20T06:34:45Z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DBE1F9BE2874412E9339112F6792C6B2_12</vt:lpwstr>
  </property>
</Properties>
</file>